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FC" w:rsidRDefault="00A943FC"/>
    <w:p w:rsidR="00B643DF" w:rsidRDefault="00B643DF">
      <w:bookmarkStart w:id="0" w:name="_GoBack"/>
      <w:bookmarkEnd w:id="0"/>
    </w:p>
    <w:p w:rsidR="00B643DF" w:rsidRDefault="00B643DF"/>
    <w:p w:rsidR="00B643DF" w:rsidRDefault="00B643DF"/>
    <w:p w:rsidR="00B643DF" w:rsidRDefault="00B643DF"/>
    <w:p w:rsidR="00B643DF" w:rsidRDefault="00B643DF">
      <w:r>
        <w:rPr>
          <w:noProof/>
          <w:lang w:eastAsia="it-IT"/>
        </w:rPr>
        <w:drawing>
          <wp:inline distT="0" distB="0" distL="0" distR="0" wp14:anchorId="2D7A106E" wp14:editId="3ED524D4">
            <wp:extent cx="1590675" cy="628650"/>
            <wp:effectExtent l="0" t="0" r="9525" b="0"/>
            <wp:docPr id="1" name="Immagine 1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B643DF" w:rsidRDefault="00B643DF"/>
    <w:p w:rsidR="00B643DF" w:rsidRPr="00F834F6" w:rsidRDefault="00B643DF" w:rsidP="00B643DF">
      <w:pPr>
        <w:tabs>
          <w:tab w:val="left" w:pos="915"/>
        </w:tabs>
        <w:jc w:val="center"/>
        <w:rPr>
          <w:b/>
        </w:rPr>
      </w:pPr>
      <w:r w:rsidRPr="00F834F6">
        <w:rPr>
          <w:b/>
        </w:rPr>
        <w:t>COSTI CONTABILIZZATI UNITA</w:t>
      </w:r>
      <w:proofErr w:type="gramStart"/>
      <w:r w:rsidRPr="00F834F6">
        <w:rPr>
          <w:b/>
        </w:rPr>
        <w:t>’  D’OFFERTA</w:t>
      </w:r>
      <w:proofErr w:type="gramEnd"/>
      <w:r w:rsidRPr="00F834F6">
        <w:rPr>
          <w:b/>
        </w:rPr>
        <w:t xml:space="preserve"> </w:t>
      </w:r>
      <w:r w:rsidR="00F834F6" w:rsidRPr="00F834F6">
        <w:rPr>
          <w:b/>
        </w:rPr>
        <w:t xml:space="preserve"> </w:t>
      </w:r>
      <w:r w:rsidRPr="00F834F6">
        <w:rPr>
          <w:b/>
        </w:rPr>
        <w:t>ESERCIZIO 201</w:t>
      </w:r>
      <w:r w:rsidR="00A53A80">
        <w:rPr>
          <w:b/>
        </w:rPr>
        <w:t>8</w:t>
      </w:r>
    </w:p>
    <w:p w:rsidR="00B643DF" w:rsidRDefault="00B643DF" w:rsidP="00B643DF">
      <w:pPr>
        <w:tabs>
          <w:tab w:val="left" w:pos="915"/>
        </w:tabs>
        <w:jc w:val="center"/>
      </w:pPr>
      <w:r>
        <w:t>CENTRO DIURNO INTEGRATO (C.D.I.)</w:t>
      </w:r>
    </w:p>
    <w:p w:rsidR="00B643DF" w:rsidRDefault="00B643DF" w:rsidP="00B643DF">
      <w:pPr>
        <w:tabs>
          <w:tab w:val="left" w:pos="91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643DF" w:rsidTr="00B643DF">
        <w:tc>
          <w:tcPr>
            <w:tcW w:w="1604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U.D.O.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ANNO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SANITARI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NON SANITARI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MISTI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TOTALE</w:t>
            </w:r>
          </w:p>
        </w:tc>
      </w:tr>
      <w:tr w:rsidR="00B643DF" w:rsidTr="00B643DF">
        <w:tc>
          <w:tcPr>
            <w:tcW w:w="1604" w:type="dxa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C.D.I.</w:t>
            </w:r>
          </w:p>
        </w:tc>
        <w:tc>
          <w:tcPr>
            <w:tcW w:w="1604" w:type="dxa"/>
          </w:tcPr>
          <w:p w:rsidR="00B643DF" w:rsidRDefault="00B643DF" w:rsidP="00A53A80">
            <w:pPr>
              <w:tabs>
                <w:tab w:val="left" w:pos="915"/>
              </w:tabs>
            </w:pPr>
            <w:r>
              <w:t>201</w:t>
            </w:r>
            <w:r w:rsidR="00A53A80">
              <w:t>8</w:t>
            </w:r>
          </w:p>
        </w:tc>
        <w:tc>
          <w:tcPr>
            <w:tcW w:w="1605" w:type="dxa"/>
          </w:tcPr>
          <w:p w:rsidR="00B643DF" w:rsidRDefault="00A53A80" w:rsidP="00B643DF">
            <w:pPr>
              <w:tabs>
                <w:tab w:val="left" w:pos="915"/>
              </w:tabs>
            </w:pPr>
            <w:r>
              <w:t>168.365,00</w:t>
            </w:r>
          </w:p>
        </w:tc>
        <w:tc>
          <w:tcPr>
            <w:tcW w:w="1605" w:type="dxa"/>
          </w:tcPr>
          <w:p w:rsidR="00B643DF" w:rsidRDefault="00A53A80" w:rsidP="00B643DF">
            <w:pPr>
              <w:tabs>
                <w:tab w:val="left" w:pos="915"/>
              </w:tabs>
            </w:pPr>
            <w:r>
              <w:t>46.324,00</w:t>
            </w:r>
          </w:p>
        </w:tc>
        <w:tc>
          <w:tcPr>
            <w:tcW w:w="1605" w:type="dxa"/>
          </w:tcPr>
          <w:p w:rsidR="00B643DF" w:rsidRDefault="00A53A80" w:rsidP="00B643DF">
            <w:pPr>
              <w:tabs>
                <w:tab w:val="left" w:pos="915"/>
              </w:tabs>
            </w:pPr>
            <w:r>
              <w:t>202.613,00</w:t>
            </w:r>
          </w:p>
        </w:tc>
        <w:tc>
          <w:tcPr>
            <w:tcW w:w="1605" w:type="dxa"/>
          </w:tcPr>
          <w:p w:rsidR="00B643DF" w:rsidRDefault="00A53A80" w:rsidP="00B643DF">
            <w:pPr>
              <w:tabs>
                <w:tab w:val="left" w:pos="915"/>
              </w:tabs>
            </w:pPr>
            <w:r>
              <w:t>417.303,00</w:t>
            </w:r>
          </w:p>
        </w:tc>
      </w:tr>
    </w:tbl>
    <w:p w:rsidR="00B643DF" w:rsidRDefault="00B643DF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385315" w:rsidRDefault="005E1B69" w:rsidP="005E1B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email: </w:t>
      </w:r>
      <w:hyperlink r:id="rId5" w:history="1">
        <w:r>
          <w:rPr>
            <w:rStyle w:val="Collegamentoipertestuale"/>
            <w:sz w:val="18"/>
            <w:szCs w:val="18"/>
          </w:rPr>
          <w:t>amministrazione@cdiniardo.it</w:t>
        </w:r>
      </w:hyperlink>
      <w:r>
        <w:rPr>
          <w:sz w:val="18"/>
          <w:szCs w:val="18"/>
        </w:rPr>
        <w:t xml:space="preserve">   </w:t>
      </w:r>
    </w:p>
    <w:p w:rsidR="005E1B69" w:rsidRDefault="005E1B69" w:rsidP="005E1B69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5E1B69" w:rsidRDefault="005E1B69" w:rsidP="00B643DF">
      <w:pPr>
        <w:tabs>
          <w:tab w:val="left" w:pos="915"/>
        </w:tabs>
      </w:pPr>
    </w:p>
    <w:sectPr w:rsidR="005E1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F"/>
    <w:rsid w:val="00385315"/>
    <w:rsid w:val="004A4750"/>
    <w:rsid w:val="005E1B69"/>
    <w:rsid w:val="00A53A80"/>
    <w:rsid w:val="00A943FC"/>
    <w:rsid w:val="00B643DF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4A36-CEC4-4969-913A-5C0A6C5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E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Piera Suardi</cp:lastModifiedBy>
  <cp:revision>6</cp:revision>
  <dcterms:created xsi:type="dcterms:W3CDTF">2018-12-05T08:10:00Z</dcterms:created>
  <dcterms:modified xsi:type="dcterms:W3CDTF">2019-12-09T15:17:00Z</dcterms:modified>
</cp:coreProperties>
</file>